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D55D3" w14:textId="77777777" w:rsidR="00334F0B" w:rsidRPr="006228F2" w:rsidRDefault="00334F0B" w:rsidP="00334F0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 Narrow" w:hAnsi="Arial Narrow" w:cs="Arial"/>
          <w:color w:val="7030A0"/>
          <w:sz w:val="40"/>
          <w:szCs w:val="40"/>
        </w:rPr>
      </w:pPr>
      <w:r w:rsidRPr="006228F2">
        <w:rPr>
          <w:rFonts w:ascii="Arial Narrow" w:hAnsi="Arial Narrow" w:cs="Arial"/>
          <w:color w:val="7030A0"/>
          <w:sz w:val="40"/>
          <w:szCs w:val="40"/>
        </w:rPr>
        <w:t>Ik loop door een straat</w:t>
      </w:r>
      <w:r w:rsidRPr="006228F2">
        <w:rPr>
          <w:rFonts w:ascii="Arial Narrow" w:hAnsi="Arial Narrow" w:cs="Arial"/>
          <w:color w:val="7030A0"/>
          <w:sz w:val="40"/>
          <w:szCs w:val="40"/>
        </w:rPr>
        <w:br/>
        <w:t>Er zit een diep gat in het trottoir</w:t>
      </w:r>
      <w:r w:rsidRPr="006228F2">
        <w:rPr>
          <w:rFonts w:ascii="Arial Narrow" w:hAnsi="Arial Narrow" w:cs="Arial"/>
          <w:color w:val="7030A0"/>
          <w:sz w:val="40"/>
          <w:szCs w:val="40"/>
        </w:rPr>
        <w:br/>
        <w:t>Ik val er in</w:t>
      </w:r>
      <w:r w:rsidRPr="006228F2">
        <w:rPr>
          <w:rFonts w:ascii="Arial Narrow" w:hAnsi="Arial Narrow" w:cs="Arial"/>
          <w:color w:val="7030A0"/>
          <w:sz w:val="40"/>
          <w:szCs w:val="40"/>
        </w:rPr>
        <w:br/>
        <w:t>Ik ben verloren………ik ben radeloos</w:t>
      </w:r>
      <w:r w:rsidRPr="006228F2">
        <w:rPr>
          <w:rFonts w:ascii="Arial Narrow" w:hAnsi="Arial Narrow" w:cs="Arial"/>
          <w:color w:val="7030A0"/>
          <w:sz w:val="40"/>
          <w:szCs w:val="40"/>
        </w:rPr>
        <w:br/>
        <w:t>Het is mijn schuld niet</w:t>
      </w:r>
      <w:r w:rsidRPr="006228F2">
        <w:rPr>
          <w:rFonts w:ascii="Arial Narrow" w:hAnsi="Arial Narrow" w:cs="Arial"/>
          <w:color w:val="7030A0"/>
          <w:sz w:val="40"/>
          <w:szCs w:val="40"/>
        </w:rPr>
        <w:br/>
        <w:t>Het duurt eeuwig om een uitweg te vinden</w:t>
      </w:r>
    </w:p>
    <w:p w14:paraId="67E2584A" w14:textId="7ADF7027" w:rsidR="00334F0B" w:rsidRPr="006228F2" w:rsidRDefault="00334F0B" w:rsidP="00334F0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 Narrow" w:hAnsi="Arial Narrow" w:cs="Arial"/>
          <w:color w:val="7030A0"/>
          <w:sz w:val="40"/>
          <w:szCs w:val="40"/>
        </w:rPr>
      </w:pPr>
      <w:r w:rsidRPr="006228F2">
        <w:rPr>
          <w:rFonts w:ascii="Arial Narrow" w:hAnsi="Arial Narrow" w:cs="Arial"/>
          <w:color w:val="7030A0"/>
          <w:sz w:val="40"/>
          <w:szCs w:val="40"/>
        </w:rPr>
        <w:t>Ik loop door dezelfde straat</w:t>
      </w:r>
      <w:r w:rsidRPr="006228F2">
        <w:rPr>
          <w:rFonts w:ascii="Arial Narrow" w:hAnsi="Arial Narrow" w:cs="Arial"/>
          <w:color w:val="7030A0"/>
          <w:sz w:val="40"/>
          <w:szCs w:val="40"/>
        </w:rPr>
        <w:br/>
        <w:t>Er is een diep gat in het trottoir</w:t>
      </w:r>
      <w:r w:rsidRPr="006228F2">
        <w:rPr>
          <w:rFonts w:ascii="Arial Narrow" w:hAnsi="Arial Narrow" w:cs="Arial"/>
          <w:color w:val="7030A0"/>
          <w:sz w:val="40"/>
          <w:szCs w:val="40"/>
        </w:rPr>
        <w:br/>
        <w:t>Ik doe alsof ik het niet zie</w:t>
      </w:r>
      <w:r w:rsidRPr="006228F2">
        <w:rPr>
          <w:rFonts w:ascii="Arial Narrow" w:hAnsi="Arial Narrow" w:cs="Arial"/>
          <w:color w:val="7030A0"/>
          <w:sz w:val="40"/>
          <w:szCs w:val="40"/>
        </w:rPr>
        <w:br/>
        <w:t>Ik val er weer in</w:t>
      </w:r>
      <w:r w:rsidRPr="006228F2">
        <w:rPr>
          <w:rFonts w:ascii="Arial Narrow" w:hAnsi="Arial Narrow" w:cs="Arial"/>
          <w:color w:val="7030A0"/>
          <w:sz w:val="40"/>
          <w:szCs w:val="40"/>
        </w:rPr>
        <w:br/>
        <w:t>Ik kan niet geloven dat ik op dezelfde plek ben</w:t>
      </w:r>
      <w:r w:rsidRPr="006228F2">
        <w:rPr>
          <w:rFonts w:ascii="Arial Narrow" w:hAnsi="Arial Narrow" w:cs="Arial"/>
          <w:color w:val="7030A0"/>
          <w:sz w:val="40"/>
          <w:szCs w:val="40"/>
        </w:rPr>
        <w:br/>
        <w:t>Maar het is niet mijn schuld</w:t>
      </w:r>
      <w:r w:rsidRPr="006228F2">
        <w:rPr>
          <w:rFonts w:ascii="Arial Narrow" w:hAnsi="Arial Narrow" w:cs="Arial"/>
          <w:color w:val="7030A0"/>
          <w:sz w:val="40"/>
          <w:szCs w:val="40"/>
        </w:rPr>
        <w:br/>
        <w:t>Het duurt nog lang voordat ik eruit kom</w:t>
      </w:r>
    </w:p>
    <w:p w14:paraId="71620A83" w14:textId="77777777" w:rsidR="00334F0B" w:rsidRPr="006228F2" w:rsidRDefault="00334F0B" w:rsidP="00334F0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 Narrow" w:hAnsi="Arial Narrow" w:cs="Arial"/>
          <w:color w:val="7030A0"/>
          <w:sz w:val="40"/>
          <w:szCs w:val="40"/>
        </w:rPr>
      </w:pPr>
      <w:r w:rsidRPr="006228F2">
        <w:rPr>
          <w:rFonts w:ascii="Arial Narrow" w:hAnsi="Arial Narrow" w:cs="Arial"/>
          <w:color w:val="7030A0"/>
          <w:sz w:val="40"/>
          <w:szCs w:val="40"/>
        </w:rPr>
        <w:t>Ik loop weer dezelfde straat</w:t>
      </w:r>
      <w:r w:rsidRPr="006228F2">
        <w:rPr>
          <w:rFonts w:ascii="Arial Narrow" w:hAnsi="Arial Narrow" w:cs="Arial"/>
          <w:color w:val="7030A0"/>
          <w:sz w:val="40"/>
          <w:szCs w:val="40"/>
        </w:rPr>
        <w:br/>
        <w:t>Er is een diep gat in het trottoir</w:t>
      </w:r>
      <w:r w:rsidRPr="006228F2">
        <w:rPr>
          <w:rFonts w:ascii="Arial Narrow" w:hAnsi="Arial Narrow" w:cs="Arial"/>
          <w:color w:val="7030A0"/>
          <w:sz w:val="40"/>
          <w:szCs w:val="40"/>
        </w:rPr>
        <w:br/>
        <w:t>Ik zie dat het er is</w:t>
      </w:r>
      <w:r w:rsidRPr="006228F2">
        <w:rPr>
          <w:rFonts w:ascii="Arial Narrow" w:hAnsi="Arial Narrow" w:cs="Arial"/>
          <w:color w:val="7030A0"/>
          <w:sz w:val="40"/>
          <w:szCs w:val="40"/>
        </w:rPr>
        <w:br/>
        <w:t>Ik val er weer in, het is een gewoonte</w:t>
      </w:r>
      <w:r w:rsidRPr="006228F2">
        <w:rPr>
          <w:rFonts w:ascii="Arial Narrow" w:hAnsi="Arial Narrow" w:cs="Arial"/>
          <w:color w:val="7030A0"/>
          <w:sz w:val="40"/>
          <w:szCs w:val="40"/>
        </w:rPr>
        <w:br/>
        <w:t>Mijn ogen zijn open</w:t>
      </w:r>
      <w:r w:rsidRPr="006228F2">
        <w:rPr>
          <w:rFonts w:ascii="Arial Narrow" w:hAnsi="Arial Narrow" w:cs="Arial"/>
          <w:color w:val="7030A0"/>
          <w:sz w:val="40"/>
          <w:szCs w:val="40"/>
        </w:rPr>
        <w:br/>
        <w:t>Ik weet waar ik ben</w:t>
      </w:r>
      <w:r w:rsidRPr="006228F2">
        <w:rPr>
          <w:rFonts w:ascii="Arial Narrow" w:hAnsi="Arial Narrow" w:cs="Arial"/>
          <w:color w:val="7030A0"/>
          <w:sz w:val="40"/>
          <w:szCs w:val="40"/>
        </w:rPr>
        <w:br/>
        <w:t>Het is mijn schuld</w:t>
      </w:r>
      <w:r w:rsidRPr="006228F2">
        <w:rPr>
          <w:rFonts w:ascii="Arial Narrow" w:hAnsi="Arial Narrow" w:cs="Arial"/>
          <w:color w:val="7030A0"/>
          <w:sz w:val="40"/>
          <w:szCs w:val="40"/>
        </w:rPr>
        <w:br/>
        <w:t>Ik kom er direct uit</w:t>
      </w:r>
    </w:p>
    <w:p w14:paraId="593A388D" w14:textId="089D43E5" w:rsidR="00334F0B" w:rsidRPr="006228F2" w:rsidRDefault="00334F0B" w:rsidP="00334F0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 Narrow" w:hAnsi="Arial Narrow" w:cs="Arial"/>
          <w:color w:val="7030A0"/>
          <w:sz w:val="40"/>
          <w:szCs w:val="40"/>
        </w:rPr>
      </w:pPr>
      <w:r w:rsidRPr="006228F2">
        <w:rPr>
          <w:rFonts w:ascii="Arial Narrow" w:hAnsi="Arial Narrow" w:cs="Arial"/>
          <w:color w:val="7030A0"/>
          <w:sz w:val="40"/>
          <w:szCs w:val="40"/>
        </w:rPr>
        <w:t>Ik loop door dezelfde straat</w:t>
      </w:r>
      <w:r w:rsidRPr="006228F2">
        <w:rPr>
          <w:rFonts w:ascii="Arial Narrow" w:hAnsi="Arial Narrow" w:cs="Arial"/>
          <w:color w:val="7030A0"/>
          <w:sz w:val="40"/>
          <w:szCs w:val="40"/>
        </w:rPr>
        <w:br/>
        <w:t>Er is een diep gat in het trottoir</w:t>
      </w:r>
      <w:r w:rsidRPr="006228F2">
        <w:rPr>
          <w:rFonts w:ascii="Arial Narrow" w:hAnsi="Arial Narrow" w:cs="Arial"/>
          <w:color w:val="7030A0"/>
          <w:sz w:val="40"/>
          <w:szCs w:val="40"/>
        </w:rPr>
        <w:br/>
        <w:t>Ik loop er omheen</w:t>
      </w:r>
    </w:p>
    <w:p w14:paraId="299867E5" w14:textId="77777777" w:rsidR="00334F0B" w:rsidRPr="006228F2" w:rsidRDefault="00334F0B" w:rsidP="00334F0B">
      <w:pPr>
        <w:pStyle w:val="Normaalweb"/>
        <w:shd w:val="clear" w:color="auto" w:fill="FFFFFF"/>
        <w:spacing w:before="0" w:beforeAutospacing="0" w:after="240" w:afterAutospacing="0"/>
        <w:textAlignment w:val="baseline"/>
        <w:rPr>
          <w:rFonts w:ascii="Arial Narrow" w:hAnsi="Arial Narrow" w:cs="Arial"/>
          <w:color w:val="7030A0"/>
          <w:sz w:val="40"/>
          <w:szCs w:val="40"/>
        </w:rPr>
      </w:pPr>
      <w:r w:rsidRPr="006228F2">
        <w:rPr>
          <w:rFonts w:ascii="Arial Narrow" w:hAnsi="Arial Narrow" w:cs="Arial"/>
          <w:color w:val="7030A0"/>
          <w:sz w:val="40"/>
          <w:szCs w:val="40"/>
        </w:rPr>
        <w:t>Ik loop een andere weg.</w:t>
      </w:r>
    </w:p>
    <w:p w14:paraId="56D67A88" w14:textId="77777777" w:rsidR="00334F0B" w:rsidRPr="006228F2" w:rsidRDefault="00334F0B" w:rsidP="00334F0B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color w:val="7030A0"/>
          <w:sz w:val="32"/>
          <w:szCs w:val="32"/>
        </w:rPr>
      </w:pPr>
      <w:r w:rsidRPr="006228F2">
        <w:rPr>
          <w:rFonts w:ascii="Arial Narrow" w:hAnsi="Arial Narrow" w:cs="Arial"/>
          <w:b/>
          <w:bCs/>
          <w:color w:val="7030A0"/>
          <w:sz w:val="32"/>
          <w:szCs w:val="32"/>
        </w:rPr>
        <w:t>Uit het boek: </w:t>
      </w:r>
      <w:r w:rsidRPr="006228F2">
        <w:rPr>
          <w:rStyle w:val="Nadruk"/>
          <w:rFonts w:ascii="Arial Narrow" w:hAnsi="Arial Narrow" w:cs="Arial"/>
          <w:b/>
          <w:bCs/>
          <w:color w:val="7030A0"/>
          <w:sz w:val="32"/>
          <w:szCs w:val="32"/>
          <w:bdr w:val="none" w:sz="0" w:space="0" w:color="auto" w:frame="1"/>
        </w:rPr>
        <w:t> Tibetaans boek van leven en sterven,</w:t>
      </w:r>
      <w:r w:rsidRPr="006228F2">
        <w:rPr>
          <w:rFonts w:ascii="Arial Narrow" w:hAnsi="Arial Narrow" w:cs="Arial"/>
          <w:b/>
          <w:bCs/>
          <w:color w:val="7030A0"/>
          <w:sz w:val="32"/>
          <w:szCs w:val="32"/>
        </w:rPr>
        <w:t> </w:t>
      </w:r>
      <w:proofErr w:type="spellStart"/>
      <w:r w:rsidRPr="006228F2">
        <w:rPr>
          <w:rFonts w:ascii="Arial Narrow" w:hAnsi="Arial Narrow" w:cs="Arial"/>
          <w:b/>
          <w:bCs/>
          <w:color w:val="7030A0"/>
          <w:sz w:val="32"/>
          <w:szCs w:val="32"/>
        </w:rPr>
        <w:t>Sogyal</w:t>
      </w:r>
      <w:proofErr w:type="spellEnd"/>
      <w:r w:rsidRPr="006228F2">
        <w:rPr>
          <w:rFonts w:ascii="Arial Narrow" w:hAnsi="Arial Narrow" w:cs="Arial"/>
          <w:b/>
          <w:bCs/>
          <w:color w:val="7030A0"/>
          <w:sz w:val="32"/>
          <w:szCs w:val="32"/>
        </w:rPr>
        <w:t xml:space="preserve"> </w:t>
      </w:r>
      <w:proofErr w:type="spellStart"/>
      <w:r w:rsidRPr="006228F2">
        <w:rPr>
          <w:rFonts w:ascii="Arial Narrow" w:hAnsi="Arial Narrow" w:cs="Arial"/>
          <w:b/>
          <w:bCs/>
          <w:color w:val="7030A0"/>
          <w:sz w:val="32"/>
          <w:szCs w:val="32"/>
        </w:rPr>
        <w:t>Rinpoche</w:t>
      </w:r>
      <w:proofErr w:type="spellEnd"/>
    </w:p>
    <w:p w14:paraId="67AA3C2F" w14:textId="77777777" w:rsidR="005170AC" w:rsidRPr="006228F2" w:rsidRDefault="006228F2" w:rsidP="00334F0B">
      <w:pPr>
        <w:rPr>
          <w:color w:val="7030A0"/>
          <w:sz w:val="40"/>
          <w:szCs w:val="40"/>
        </w:rPr>
      </w:pPr>
    </w:p>
    <w:sectPr w:rsidR="005170AC" w:rsidRPr="00622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0B"/>
    <w:rsid w:val="00334F0B"/>
    <w:rsid w:val="005F0E08"/>
    <w:rsid w:val="006228F2"/>
    <w:rsid w:val="0069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27BE"/>
  <w15:chartTrackingRefBased/>
  <w15:docId w15:val="{290C408C-1094-4932-A4D8-B163C7A3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3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334F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van der Baan</dc:creator>
  <cp:keywords/>
  <dc:description/>
  <cp:lastModifiedBy>Aljosja</cp:lastModifiedBy>
  <cp:revision>2</cp:revision>
  <dcterms:created xsi:type="dcterms:W3CDTF">2020-08-13T13:25:00Z</dcterms:created>
  <dcterms:modified xsi:type="dcterms:W3CDTF">2020-08-27T08:13:00Z</dcterms:modified>
</cp:coreProperties>
</file>